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1F43" w:rsidRPr="002F06F2" w:rsidRDefault="006F69C6" w:rsidP="009A40E1">
      <w:pPr>
        <w:jc w:val="both"/>
        <w:rPr>
          <w:rFonts w:ascii="Cambria" w:hAnsi="Cambria" w:cs="Arial"/>
        </w:rPr>
      </w:pPr>
      <w:r w:rsidRPr="002F06F2">
        <w:rPr>
          <w:rFonts w:ascii="Cambria" w:hAnsi="Cambria" w:cs="Arial"/>
        </w:rPr>
        <w:t>San José, 2</w:t>
      </w:r>
      <w:r w:rsidR="00D62428" w:rsidRPr="002F06F2">
        <w:rPr>
          <w:rFonts w:ascii="Cambria" w:hAnsi="Cambria" w:cs="Arial"/>
        </w:rPr>
        <w:t>4</w:t>
      </w:r>
      <w:r w:rsidR="0014401B" w:rsidRPr="002F06F2">
        <w:rPr>
          <w:rFonts w:ascii="Cambria" w:hAnsi="Cambria" w:cs="Arial"/>
        </w:rPr>
        <w:t xml:space="preserve"> </w:t>
      </w:r>
      <w:r w:rsidR="00D62428" w:rsidRPr="002F06F2">
        <w:rPr>
          <w:rFonts w:ascii="Cambria" w:hAnsi="Cambria" w:cs="Arial"/>
        </w:rPr>
        <w:t>de febrero de</w:t>
      </w:r>
      <w:r w:rsidR="004870DC" w:rsidRPr="002F06F2">
        <w:rPr>
          <w:rFonts w:ascii="Cambria" w:hAnsi="Cambria" w:cs="Arial"/>
        </w:rPr>
        <w:t xml:space="preserve"> </w:t>
      </w:r>
      <w:r w:rsidRPr="002F06F2">
        <w:rPr>
          <w:rFonts w:ascii="Cambria" w:hAnsi="Cambria" w:cs="Arial"/>
        </w:rPr>
        <w:t>2011</w:t>
      </w:r>
    </w:p>
    <w:p w:rsidR="00463AFD" w:rsidRPr="002F06F2" w:rsidRDefault="00463AFD" w:rsidP="009A40E1">
      <w:pPr>
        <w:jc w:val="both"/>
        <w:rPr>
          <w:rFonts w:ascii="Cambria" w:hAnsi="Cambria" w:cs="Arial"/>
        </w:rPr>
      </w:pPr>
    </w:p>
    <w:p w:rsidR="00463AFD" w:rsidRPr="002F06F2" w:rsidRDefault="009A40E1" w:rsidP="009A40E1">
      <w:pPr>
        <w:jc w:val="both"/>
        <w:rPr>
          <w:rFonts w:ascii="Cambria" w:hAnsi="Cambria" w:cs="Arial"/>
        </w:rPr>
      </w:pPr>
      <w:r w:rsidRPr="002F06F2">
        <w:rPr>
          <w:rFonts w:ascii="Cambria" w:hAnsi="Cambria" w:cs="Arial"/>
        </w:rPr>
        <w:t>Sr.</w:t>
      </w:r>
      <w:r w:rsidR="004870DC" w:rsidRPr="002F06F2">
        <w:rPr>
          <w:rFonts w:ascii="Cambria" w:hAnsi="Cambria" w:cs="Arial"/>
        </w:rPr>
        <w:t xml:space="preserve"> </w:t>
      </w:r>
      <w:r w:rsidR="002F06F2">
        <w:rPr>
          <w:rFonts w:ascii="Cambria" w:hAnsi="Cambria" w:cs="Arial"/>
        </w:rPr>
        <w:t>Eric Holczer</w:t>
      </w:r>
      <w:r w:rsidR="0014401B" w:rsidRPr="002F06F2">
        <w:rPr>
          <w:rFonts w:ascii="Cambria" w:hAnsi="Cambria" w:cs="Arial"/>
        </w:rPr>
        <w:t xml:space="preserve"> </w:t>
      </w:r>
    </w:p>
    <w:p w:rsidR="000F1F43" w:rsidRPr="002F06F2" w:rsidRDefault="00A82D46" w:rsidP="009A40E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Dinarica, S.A.</w:t>
      </w:r>
    </w:p>
    <w:p w:rsidR="00A82D46" w:rsidRDefault="00A82D46" w:rsidP="009A40E1">
      <w:pPr>
        <w:jc w:val="both"/>
        <w:rPr>
          <w:rFonts w:ascii="Cambria" w:hAnsi="Cambria" w:cs="Arial"/>
        </w:rPr>
      </w:pPr>
    </w:p>
    <w:p w:rsidR="00A82D46" w:rsidRDefault="00A82D46" w:rsidP="009A40E1">
      <w:pPr>
        <w:jc w:val="both"/>
        <w:rPr>
          <w:rFonts w:ascii="Cambria" w:hAnsi="Cambria" w:cs="Arial"/>
        </w:rPr>
      </w:pPr>
    </w:p>
    <w:p w:rsidR="001968C9" w:rsidRPr="002F06F2" w:rsidRDefault="00A82D46" w:rsidP="009A40E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Estimado señor,</w:t>
      </w:r>
    </w:p>
    <w:p w:rsidR="001968C9" w:rsidRPr="002F06F2" w:rsidRDefault="001968C9" w:rsidP="009A40E1">
      <w:pPr>
        <w:jc w:val="both"/>
        <w:rPr>
          <w:rFonts w:ascii="Cambria" w:hAnsi="Cambria" w:cs="Arial"/>
        </w:rPr>
      </w:pPr>
    </w:p>
    <w:p w:rsidR="00A72046" w:rsidRPr="002F06F2" w:rsidRDefault="00A82D46" w:rsidP="00A7204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 presente es para agradecerle y felicitarlo por el nivel tan altamente profesional y </w:t>
      </w:r>
      <w:r w:rsidR="002D3A73">
        <w:rPr>
          <w:rFonts w:ascii="Cambria" w:hAnsi="Cambria" w:cs="Arial"/>
        </w:rPr>
        <w:t>la profundidad, con los</w:t>
      </w:r>
      <w:r>
        <w:rPr>
          <w:rFonts w:ascii="Cambria" w:hAnsi="Cambria" w:cs="Arial"/>
        </w:rPr>
        <w:t xml:space="preserve"> cual</w:t>
      </w:r>
      <w:r w:rsidR="002D3A73">
        <w:rPr>
          <w:rFonts w:ascii="Cambria" w:hAnsi="Cambria" w:cs="Arial"/>
        </w:rPr>
        <w:t>es</w:t>
      </w:r>
      <w:r>
        <w:rPr>
          <w:rFonts w:ascii="Cambria" w:hAnsi="Cambria" w:cs="Arial"/>
        </w:rPr>
        <w:t xml:space="preserve"> impartió el seminario de gerencia de color y se llevó a cabo </w:t>
      </w:r>
      <w:r w:rsidR="00484D4B">
        <w:rPr>
          <w:rFonts w:ascii="Cambria" w:hAnsi="Cambria" w:cs="Arial"/>
        </w:rPr>
        <w:t xml:space="preserve">también </w:t>
      </w:r>
      <w:r>
        <w:rPr>
          <w:rFonts w:ascii="Cambria" w:hAnsi="Cambria" w:cs="Arial"/>
        </w:rPr>
        <w:t xml:space="preserve">la implementación de la gestión de color en </w:t>
      </w:r>
      <w:r w:rsidR="00484D4B">
        <w:rPr>
          <w:rFonts w:ascii="Cambria" w:hAnsi="Cambria" w:cs="Arial"/>
        </w:rPr>
        <w:t xml:space="preserve">nuestros </w:t>
      </w:r>
      <w:r>
        <w:rPr>
          <w:rFonts w:ascii="Cambria" w:hAnsi="Cambria" w:cs="Arial"/>
        </w:rPr>
        <w:t>sistemas de impresión digital.</w:t>
      </w:r>
    </w:p>
    <w:p w:rsidR="00F551D7" w:rsidRPr="002F06F2" w:rsidRDefault="00F551D7" w:rsidP="00A72046">
      <w:pPr>
        <w:jc w:val="both"/>
        <w:rPr>
          <w:rFonts w:ascii="Cambria" w:hAnsi="Cambria" w:cs="Arial"/>
        </w:rPr>
      </w:pPr>
    </w:p>
    <w:p w:rsidR="00A82D46" w:rsidRDefault="00A82D46" w:rsidP="00A7204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Estamos muy agradecidos, porque durante todo el proceso fuimos beneficiados por su alto sentido de compromiso y el logro de resultados de primerísima calidad.</w:t>
      </w:r>
    </w:p>
    <w:p w:rsidR="00A82D46" w:rsidRDefault="00A82D46" w:rsidP="00A72046">
      <w:pPr>
        <w:jc w:val="both"/>
        <w:rPr>
          <w:rFonts w:ascii="Cambria" w:hAnsi="Cambria" w:cs="Arial"/>
        </w:rPr>
      </w:pPr>
    </w:p>
    <w:p w:rsidR="00A72046" w:rsidRPr="002F06F2" w:rsidRDefault="00A82D46" w:rsidP="00A7204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Sabemos</w:t>
      </w:r>
      <w:r w:rsidR="00484D4B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que con su ayuda</w:t>
      </w:r>
      <w:r w:rsidR="00484D4B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hemos podido superar una etapa importante dentro de nuestros objetivos y que gracias a su entrenamiento somos capaces de reproducir los colores de nuestros clientes</w:t>
      </w:r>
      <w:r w:rsidR="00484D4B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de manera consistente y repetible.</w:t>
      </w:r>
    </w:p>
    <w:p w:rsidR="00A72046" w:rsidRPr="002F06F2" w:rsidRDefault="00A72046" w:rsidP="00A72046">
      <w:pPr>
        <w:jc w:val="both"/>
        <w:rPr>
          <w:rFonts w:ascii="Cambria" w:hAnsi="Cambria" w:cs="Arial"/>
        </w:rPr>
      </w:pPr>
    </w:p>
    <w:p w:rsidR="00700E86" w:rsidRDefault="00A82D46" w:rsidP="009A40E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El control que tenemos ahora sobre el tema</w:t>
      </w:r>
      <w:r w:rsidR="002D3A73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impactará positivamente los servicios que brindamos a nuestros clientes y </w:t>
      </w:r>
      <w:r w:rsidR="00700E86">
        <w:rPr>
          <w:rFonts w:ascii="Cambria" w:hAnsi="Cambria" w:cs="Arial"/>
        </w:rPr>
        <w:t>nos ubicará dentro de los estándares de calidad más exigentes del mercado.</w:t>
      </w:r>
    </w:p>
    <w:p w:rsidR="00700E86" w:rsidRDefault="00700E86" w:rsidP="009A40E1">
      <w:pPr>
        <w:jc w:val="both"/>
        <w:rPr>
          <w:rFonts w:ascii="Cambria" w:hAnsi="Cambria" w:cs="Arial"/>
        </w:rPr>
      </w:pPr>
    </w:p>
    <w:p w:rsidR="00A82D46" w:rsidRDefault="00700E86" w:rsidP="009A40E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Gracias por su dedicación y servicio, que van más allá </w:t>
      </w:r>
      <w:r w:rsidR="00125C52">
        <w:rPr>
          <w:rFonts w:ascii="Cambria" w:hAnsi="Cambria" w:cs="Arial"/>
        </w:rPr>
        <w:t>de una simple relación de negocios y nos permite contar con su generoso respaldo.</w:t>
      </w:r>
    </w:p>
    <w:p w:rsidR="006F69C6" w:rsidRPr="002F06F2" w:rsidRDefault="006F69C6" w:rsidP="009A40E1">
      <w:pPr>
        <w:jc w:val="both"/>
        <w:rPr>
          <w:rFonts w:ascii="Cambria" w:hAnsi="Cambria" w:cs="Arial"/>
        </w:rPr>
      </w:pPr>
    </w:p>
    <w:p w:rsidR="0000211B" w:rsidRPr="002F06F2" w:rsidRDefault="00553D45" w:rsidP="009A40E1">
      <w:pPr>
        <w:jc w:val="both"/>
        <w:rPr>
          <w:rFonts w:ascii="Cambria" w:hAnsi="Cambria" w:cs="Arial"/>
        </w:rPr>
      </w:pPr>
      <w:r w:rsidRPr="002F06F2">
        <w:rPr>
          <w:rFonts w:ascii="Cambria" w:hAnsi="Cambria" w:cs="Arial"/>
        </w:rPr>
        <w:t xml:space="preserve">Esperando </w:t>
      </w:r>
      <w:r w:rsidR="00B233A1">
        <w:rPr>
          <w:rFonts w:ascii="Cambria" w:hAnsi="Cambria" w:cs="Arial"/>
        </w:rPr>
        <w:t>volver a tener la oportunidad de encontrarnos</w:t>
      </w:r>
      <w:r w:rsidR="00484D4B">
        <w:rPr>
          <w:rFonts w:ascii="Cambria" w:hAnsi="Cambria" w:cs="Arial"/>
        </w:rPr>
        <w:t xml:space="preserve"> en el futuro</w:t>
      </w:r>
      <w:r w:rsidR="00B233A1">
        <w:rPr>
          <w:rFonts w:ascii="Cambria" w:hAnsi="Cambria" w:cs="Arial"/>
        </w:rPr>
        <w:t>, me despido</w:t>
      </w:r>
      <w:r w:rsidRPr="002F06F2">
        <w:rPr>
          <w:rFonts w:ascii="Cambria" w:hAnsi="Cambria" w:cs="Arial"/>
        </w:rPr>
        <w:t>.</w:t>
      </w:r>
    </w:p>
    <w:p w:rsidR="0000211B" w:rsidRPr="002F06F2" w:rsidRDefault="0000211B" w:rsidP="009A40E1">
      <w:pPr>
        <w:jc w:val="both"/>
        <w:rPr>
          <w:rFonts w:ascii="Cambria" w:hAnsi="Cambria" w:cs="Arial"/>
        </w:rPr>
      </w:pPr>
    </w:p>
    <w:p w:rsidR="009A40E1" w:rsidRPr="002F06F2" w:rsidRDefault="009A40E1" w:rsidP="009A40E1">
      <w:pPr>
        <w:jc w:val="both"/>
        <w:rPr>
          <w:rFonts w:ascii="Cambria" w:hAnsi="Cambria" w:cs="Arial"/>
        </w:rPr>
      </w:pPr>
    </w:p>
    <w:p w:rsidR="00463AFD" w:rsidRPr="002F06F2" w:rsidRDefault="002D3A73" w:rsidP="00463AFD">
      <w:pPr>
        <w:spacing w:line="360" w:lineRule="auto"/>
        <w:ind w:left="360"/>
        <w:jc w:val="both"/>
        <w:rPr>
          <w:rFonts w:ascii="Cambria" w:hAnsi="Cambria" w:cs="Arial"/>
        </w:rPr>
      </w:pPr>
      <w:r w:rsidRPr="002D3A73">
        <w:rPr>
          <w:rFonts w:ascii="Cambria" w:hAnsi="Cambria" w:cs="Arial"/>
        </w:rPr>
        <w:drawing>
          <wp:inline distT="0" distB="0" distL="0" distR="0">
            <wp:extent cx="1482190" cy="1792270"/>
            <wp:effectExtent l="25400" t="0" r="0" b="0"/>
            <wp:docPr id="6" name="Picture 2" descr="FIRMA GUILL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UILLERM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731" cy="17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2D3A73">
        <w:rPr>
          <w:rFonts w:ascii="Cambria" w:hAnsi="Cambria" w:cs="Arial"/>
        </w:rPr>
        <w:drawing>
          <wp:inline distT="0" distB="0" distL="0" distR="0">
            <wp:extent cx="2654935" cy="1061914"/>
            <wp:effectExtent l="25400" t="0" r="12065" b="0"/>
            <wp:docPr id="11" name="Picture 9" descr="LOGOTIPO FINAL TRUE COLOR WORK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FINAL TRUE COLOR WORKFLO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8067" cy="106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FD" w:rsidRPr="002F06F2" w:rsidRDefault="0000211B" w:rsidP="00463AFD">
      <w:pPr>
        <w:spacing w:line="360" w:lineRule="auto"/>
        <w:jc w:val="both"/>
        <w:rPr>
          <w:rFonts w:ascii="Cambria" w:hAnsi="Cambria" w:cs="Arial"/>
        </w:rPr>
      </w:pPr>
      <w:r w:rsidRPr="002F06F2">
        <w:rPr>
          <w:rFonts w:ascii="Cambria" w:hAnsi="Cambria" w:cs="Arial"/>
        </w:rPr>
        <w:t>____________________</w:t>
      </w:r>
      <w:r w:rsidR="002F06F2">
        <w:rPr>
          <w:rFonts w:ascii="Cambria" w:hAnsi="Cambria" w:cs="Arial"/>
        </w:rPr>
        <w:t>___________</w:t>
      </w:r>
      <w:r w:rsidR="00B233A1">
        <w:rPr>
          <w:rFonts w:ascii="Cambria" w:hAnsi="Cambria" w:cs="Arial"/>
        </w:rPr>
        <w:t>__________</w:t>
      </w:r>
    </w:p>
    <w:p w:rsidR="00F551D7" w:rsidRPr="002F06F2" w:rsidRDefault="00F551D7" w:rsidP="0000211B">
      <w:pPr>
        <w:jc w:val="both"/>
        <w:rPr>
          <w:rFonts w:ascii="Cambria" w:hAnsi="Cambria" w:cs="Arial"/>
        </w:rPr>
      </w:pPr>
      <w:r w:rsidRPr="002F06F2">
        <w:rPr>
          <w:rFonts w:ascii="Cambria" w:hAnsi="Cambria" w:cs="Arial"/>
        </w:rPr>
        <w:t>Guillermo Gomez Umañ</w:t>
      </w:r>
      <w:r w:rsidR="002F06F2">
        <w:rPr>
          <w:rFonts w:ascii="Cambria" w:hAnsi="Cambria" w:cs="Arial"/>
        </w:rPr>
        <w:t>a</w:t>
      </w:r>
    </w:p>
    <w:p w:rsidR="0014401B" w:rsidRPr="002F06F2" w:rsidRDefault="00F551D7" w:rsidP="0000211B">
      <w:pPr>
        <w:jc w:val="both"/>
        <w:rPr>
          <w:rFonts w:ascii="Cambria" w:hAnsi="Cambria" w:cs="Arial"/>
        </w:rPr>
      </w:pPr>
      <w:r w:rsidRPr="002F06F2">
        <w:rPr>
          <w:rFonts w:ascii="Cambria" w:hAnsi="Cambria" w:cs="Arial"/>
        </w:rPr>
        <w:t>Dirección Dpto. Impresión</w:t>
      </w:r>
      <w:r w:rsidR="00B233A1">
        <w:rPr>
          <w:rFonts w:ascii="Cambria" w:hAnsi="Cambria" w:cs="Arial"/>
        </w:rPr>
        <w:t xml:space="preserve"> y Diseño</w:t>
      </w:r>
    </w:p>
    <w:sectPr w:rsidR="0014401B" w:rsidRPr="002F06F2" w:rsidSect="00553D45">
      <w:headerReference w:type="default" r:id="rId10"/>
      <w:footerReference w:type="default" r:id="rId11"/>
      <w:pgSz w:w="12240" w:h="15840" w:code="1"/>
      <w:pgMar w:top="1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3A73" w:rsidRDefault="002D3A73">
      <w:r>
        <w:separator/>
      </w:r>
    </w:p>
  </w:endnote>
  <w:endnote w:type="continuationSeparator" w:id="1">
    <w:p w:rsidR="002D3A73" w:rsidRDefault="002D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3A73" w:rsidRPr="009467F4" w:rsidRDefault="002D3A73" w:rsidP="009467F4">
    <w:pPr>
      <w:pStyle w:val="Footer"/>
      <w:jc w:val="center"/>
      <w:rPr>
        <w:rFonts w:ascii="Lucida Bright" w:hAnsi="Lucida Bright"/>
        <w:sz w:val="20"/>
        <w:szCs w:val="20"/>
      </w:rPr>
    </w:pPr>
    <w:r w:rsidRPr="00694D86">
      <w:rPr>
        <w:rFonts w:ascii="Lucida Bright" w:hAnsi="Lucida Bright"/>
        <w:noProof/>
        <w:sz w:val="20"/>
        <w:szCs w:val="20"/>
      </w:rPr>
      <w:pict>
        <v:line id="_x0000_s2049" style="position:absolute;left:0;text-align:left;z-index:251657728" from="-45pt,4.75pt" to="495pt,4.75pt" strokeweight="1.25pt">
          <w10:wrap side="left"/>
        </v:line>
      </w:pict>
    </w:r>
  </w:p>
  <w:p w:rsidR="002D3A73" w:rsidRPr="009467F4" w:rsidRDefault="002D3A73" w:rsidP="009467F4">
    <w:pPr>
      <w:pStyle w:val="Footer"/>
      <w:jc w:val="center"/>
      <w:rPr>
        <w:rFonts w:ascii="Lucida Bright" w:hAnsi="Lucida Bright"/>
        <w:sz w:val="20"/>
        <w:szCs w:val="20"/>
      </w:rPr>
    </w:pPr>
    <w:r w:rsidRPr="009467F4">
      <w:rPr>
        <w:rFonts w:ascii="Lucida Bright" w:hAnsi="Lucida Bright"/>
        <w:sz w:val="20"/>
        <w:szCs w:val="20"/>
      </w:rPr>
      <w:t>San José, Costa Rica – Apdo.: 122-1007 – KM 6 Autopista a Ciudad Colón</w:t>
    </w:r>
  </w:p>
  <w:p w:rsidR="002D3A73" w:rsidRPr="009467F4" w:rsidRDefault="002D3A73" w:rsidP="009467F4">
    <w:pPr>
      <w:pStyle w:val="Footer"/>
      <w:jc w:val="center"/>
      <w:rPr>
        <w:rFonts w:ascii="Lucida Bright" w:hAnsi="Lucida Bright"/>
        <w:sz w:val="20"/>
        <w:szCs w:val="20"/>
      </w:rPr>
    </w:pPr>
    <w:r w:rsidRPr="009467F4">
      <w:rPr>
        <w:rFonts w:ascii="Lucida Bright" w:hAnsi="Lucida Bright"/>
        <w:sz w:val="20"/>
        <w:szCs w:val="20"/>
      </w:rPr>
      <w:t>Tel</w:t>
    </w:r>
    <w:r>
      <w:rPr>
        <w:rFonts w:ascii="Lucida Bright" w:hAnsi="Lucida Bright"/>
        <w:sz w:val="20"/>
        <w:szCs w:val="20"/>
      </w:rPr>
      <w:t xml:space="preserve"> </w:t>
    </w:r>
    <w:r w:rsidRPr="009467F4">
      <w:rPr>
        <w:rFonts w:ascii="Lucida Bright" w:hAnsi="Lucida Bright"/>
        <w:sz w:val="20"/>
        <w:szCs w:val="20"/>
      </w:rPr>
      <w:t xml:space="preserve">: (506) </w:t>
    </w:r>
    <w:r>
      <w:rPr>
        <w:rFonts w:ascii="Lucida Bright" w:hAnsi="Lucida Bright"/>
        <w:sz w:val="20"/>
        <w:szCs w:val="20"/>
      </w:rPr>
      <w:t>2</w:t>
    </w:r>
    <w:r w:rsidRPr="009467F4">
      <w:rPr>
        <w:rFonts w:ascii="Lucida Bright" w:hAnsi="Lucida Bright"/>
        <w:sz w:val="20"/>
        <w:szCs w:val="20"/>
      </w:rPr>
      <w:t xml:space="preserve">215-1919             Fax :  </w:t>
    </w:r>
    <w:r>
      <w:rPr>
        <w:rFonts w:ascii="Lucida Bright" w:hAnsi="Lucida Bright"/>
        <w:sz w:val="20"/>
        <w:szCs w:val="20"/>
      </w:rPr>
      <w:t>2215-1900</w:t>
    </w:r>
  </w:p>
  <w:p w:rsidR="002D3A73" w:rsidRPr="009467F4" w:rsidRDefault="002D3A73" w:rsidP="009467F4">
    <w:pPr>
      <w:pStyle w:val="Footer"/>
      <w:jc w:val="center"/>
      <w:rPr>
        <w:rFonts w:ascii="Lucida Bright" w:hAnsi="Lucida Bright"/>
        <w:sz w:val="20"/>
        <w:szCs w:val="20"/>
      </w:rPr>
    </w:pPr>
    <w:r w:rsidRPr="009467F4">
      <w:rPr>
        <w:rFonts w:ascii="Lucida Bright" w:hAnsi="Lucida Bright"/>
        <w:sz w:val="20"/>
        <w:szCs w:val="20"/>
      </w:rPr>
      <w:t xml:space="preserve">E-mail : </w:t>
    </w:r>
    <w:r>
      <w:rPr>
        <w:rFonts w:ascii="Lucida Bright" w:hAnsi="Lucida Bright"/>
        <w:sz w:val="20"/>
        <w:szCs w:val="20"/>
      </w:rPr>
      <w:t>impresion@colorvision</w:t>
    </w:r>
    <w:r w:rsidR="00484D4B">
      <w:rPr>
        <w:rFonts w:ascii="Lucida Bright" w:hAnsi="Lucida Bright"/>
        <w:sz w:val="20"/>
        <w:szCs w:val="20"/>
      </w:rPr>
      <w:t>.co.cr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3A73" w:rsidRDefault="002D3A73">
      <w:r>
        <w:separator/>
      </w:r>
    </w:p>
  </w:footnote>
  <w:footnote w:type="continuationSeparator" w:id="1">
    <w:p w:rsidR="002D3A73" w:rsidRDefault="002D3A7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3A73" w:rsidRPr="001A3423" w:rsidRDefault="002D3A73" w:rsidP="009467F4">
    <w:pPr>
      <w:pStyle w:val="Header"/>
      <w:jc w:val="right"/>
      <w:rPr>
        <w:lang w:val="es-CR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-228600</wp:posOffset>
          </wp:positionV>
          <wp:extent cx="2038350" cy="666750"/>
          <wp:effectExtent l="19050" t="0" r="0" b="0"/>
          <wp:wrapTight wrapText="bothSides">
            <wp:wrapPolygon edited="0">
              <wp:start x="-202" y="0"/>
              <wp:lineTo x="-202" y="20983"/>
              <wp:lineTo x="21600" y="20983"/>
              <wp:lineTo x="21600" y="0"/>
              <wp:lineTo x="-202" y="0"/>
            </wp:wrapPolygon>
          </wp:wrapTight>
          <wp:docPr id="2" name="Imagen 2" descr="Logo%20de%20Color%20Vi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de%20Color%20Vis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205D00"/>
    <w:multiLevelType w:val="hybridMultilevel"/>
    <w:tmpl w:val="BCD858CC"/>
    <w:lvl w:ilvl="0" w:tplc="8EEEAB24">
      <w:start w:val="1"/>
      <w:numFmt w:val="bullet"/>
      <w:pStyle w:val="Logro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877A9"/>
    <w:multiLevelType w:val="hybridMultilevel"/>
    <w:tmpl w:val="32CC0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0087D"/>
    <w:multiLevelType w:val="hybridMultilevel"/>
    <w:tmpl w:val="9A7E6124"/>
    <w:lvl w:ilvl="0" w:tplc="27B4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205AB"/>
    <w:multiLevelType w:val="hybridMultilevel"/>
    <w:tmpl w:val="636C834A"/>
    <w:lvl w:ilvl="0" w:tplc="56F42B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4C71"/>
    <w:rsid w:val="0000211B"/>
    <w:rsid w:val="00020E73"/>
    <w:rsid w:val="000F1F43"/>
    <w:rsid w:val="00125C52"/>
    <w:rsid w:val="00130531"/>
    <w:rsid w:val="0014401B"/>
    <w:rsid w:val="001641AD"/>
    <w:rsid w:val="001919CD"/>
    <w:rsid w:val="001968C9"/>
    <w:rsid w:val="001A3423"/>
    <w:rsid w:val="001A7C96"/>
    <w:rsid w:val="001D66AC"/>
    <w:rsid w:val="00202A9A"/>
    <w:rsid w:val="00225A9F"/>
    <w:rsid w:val="002D3A73"/>
    <w:rsid w:val="002E3962"/>
    <w:rsid w:val="002E41F1"/>
    <w:rsid w:val="002F0646"/>
    <w:rsid w:val="002F06F2"/>
    <w:rsid w:val="00397F60"/>
    <w:rsid w:val="003A750D"/>
    <w:rsid w:val="003B0CF5"/>
    <w:rsid w:val="003C3C73"/>
    <w:rsid w:val="003E4874"/>
    <w:rsid w:val="00416B56"/>
    <w:rsid w:val="00422E57"/>
    <w:rsid w:val="0045469A"/>
    <w:rsid w:val="00463AFD"/>
    <w:rsid w:val="00484D4B"/>
    <w:rsid w:val="004870DC"/>
    <w:rsid w:val="004B5E85"/>
    <w:rsid w:val="004C77A3"/>
    <w:rsid w:val="00553D45"/>
    <w:rsid w:val="00576134"/>
    <w:rsid w:val="00583989"/>
    <w:rsid w:val="005A46EF"/>
    <w:rsid w:val="005D39BA"/>
    <w:rsid w:val="005F272E"/>
    <w:rsid w:val="005F49B6"/>
    <w:rsid w:val="00632E72"/>
    <w:rsid w:val="00694D86"/>
    <w:rsid w:val="006C0887"/>
    <w:rsid w:val="006C54A9"/>
    <w:rsid w:val="006F69C6"/>
    <w:rsid w:val="006F7FCD"/>
    <w:rsid w:val="00700E86"/>
    <w:rsid w:val="00703A80"/>
    <w:rsid w:val="00766AB1"/>
    <w:rsid w:val="00797C65"/>
    <w:rsid w:val="007A33CE"/>
    <w:rsid w:val="007D52AF"/>
    <w:rsid w:val="008410D9"/>
    <w:rsid w:val="00861F8F"/>
    <w:rsid w:val="00866BB9"/>
    <w:rsid w:val="009467F4"/>
    <w:rsid w:val="009709E8"/>
    <w:rsid w:val="009A1B1B"/>
    <w:rsid w:val="009A40E1"/>
    <w:rsid w:val="009B71E7"/>
    <w:rsid w:val="00A279C4"/>
    <w:rsid w:val="00A72046"/>
    <w:rsid w:val="00A82D46"/>
    <w:rsid w:val="00B003B2"/>
    <w:rsid w:val="00B233A1"/>
    <w:rsid w:val="00B5066F"/>
    <w:rsid w:val="00C01AE7"/>
    <w:rsid w:val="00C442B2"/>
    <w:rsid w:val="00C61CCF"/>
    <w:rsid w:val="00D62428"/>
    <w:rsid w:val="00D66547"/>
    <w:rsid w:val="00DB2343"/>
    <w:rsid w:val="00DD463D"/>
    <w:rsid w:val="00DF32C4"/>
    <w:rsid w:val="00DF774A"/>
    <w:rsid w:val="00E14C71"/>
    <w:rsid w:val="00E60765"/>
    <w:rsid w:val="00EB2CFF"/>
    <w:rsid w:val="00ED6DC5"/>
    <w:rsid w:val="00F551D7"/>
    <w:rsid w:val="00F844CD"/>
    <w:rsid w:val="00FA38CC"/>
  </w:rsids>
  <m:mathPr>
    <m:mathFont m:val="Lucida Br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FCD"/>
    <w:rPr>
      <w:rFonts w:eastAsia="Batang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FA38CC"/>
    <w:pPr>
      <w:keepNext/>
      <w:jc w:val="both"/>
      <w:outlineLvl w:val="0"/>
    </w:pPr>
    <w:rPr>
      <w:rFonts w:ascii="Arial" w:eastAsia="Times New Roman" w:hAnsi="Arial" w:cs="Arial"/>
      <w:i/>
      <w:iCs/>
      <w:sz w:val="22"/>
      <w:szCs w:val="20"/>
      <w:lang w:val="es-CR"/>
    </w:rPr>
  </w:style>
  <w:style w:type="paragraph" w:styleId="Heading2">
    <w:name w:val="heading 2"/>
    <w:basedOn w:val="Normal"/>
    <w:next w:val="Normal"/>
    <w:qFormat/>
    <w:rsid w:val="00FA38CC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2"/>
      <w:szCs w:val="20"/>
      <w:lang w:val="es-CR"/>
    </w:rPr>
  </w:style>
  <w:style w:type="paragraph" w:styleId="Heading3">
    <w:name w:val="heading 3"/>
    <w:basedOn w:val="Normal"/>
    <w:next w:val="Normal"/>
    <w:qFormat/>
    <w:rsid w:val="00FA38CC"/>
    <w:pPr>
      <w:keepNext/>
      <w:outlineLvl w:val="2"/>
    </w:pPr>
    <w:rPr>
      <w:rFonts w:ascii="Arial" w:eastAsia="Times New Roman" w:hAnsi="Arial" w:cs="Arial"/>
      <w:i/>
      <w:iCs/>
      <w:sz w:val="20"/>
      <w:szCs w:val="20"/>
      <w:lang w:val="es-C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A342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A3423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797C65"/>
    <w:pPr>
      <w:jc w:val="both"/>
    </w:pPr>
    <w:rPr>
      <w:rFonts w:eastAsia="Times New Roman"/>
      <w:lang w:val="es-CR"/>
    </w:rPr>
  </w:style>
  <w:style w:type="paragraph" w:customStyle="1" w:styleId="Logro">
    <w:name w:val="Logro"/>
    <w:basedOn w:val="Normal"/>
    <w:rsid w:val="00797C65"/>
    <w:pPr>
      <w:numPr>
        <w:numId w:val="2"/>
      </w:numPr>
    </w:pPr>
    <w:rPr>
      <w:rFonts w:eastAsia="Times New Roman"/>
      <w:lang w:val="es-CR"/>
    </w:rPr>
  </w:style>
  <w:style w:type="paragraph" w:styleId="BalloonText">
    <w:name w:val="Balloon Text"/>
    <w:basedOn w:val="Normal"/>
    <w:semiHidden/>
    <w:rsid w:val="00397F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6076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21F4-06DA-452F-9D55-80099EBE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762</Characters>
  <Application>Microsoft Word 12.0.0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22 de abril del 2003</vt:lpstr>
    </vt:vector>
  </TitlesOfParts>
  <Company>Color Visión S.A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22 de abril del 2003</dc:title>
  <dc:subject/>
  <dc:creator>ColorVision, S.A.</dc:creator>
  <cp:keywords/>
  <dc:description/>
  <cp:lastModifiedBy>iMac 1</cp:lastModifiedBy>
  <cp:revision>5</cp:revision>
  <cp:lastPrinted>2010-11-22T16:14:00Z</cp:lastPrinted>
  <dcterms:created xsi:type="dcterms:W3CDTF">2011-02-24T19:34:00Z</dcterms:created>
  <dcterms:modified xsi:type="dcterms:W3CDTF">2011-02-24T20:25:00Z</dcterms:modified>
</cp:coreProperties>
</file>